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E1" w:rsidRDefault="009206E1" w:rsidP="009206E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9206E1" w:rsidTr="009206E1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206E1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206E1" w:rsidTr="00200B03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412EB8">
            <w:pPr>
              <w:rPr>
                <w:rFonts w:ascii="Times New Roman" w:hAnsi="Times New Roman" w:cs="Times New Roman"/>
                <w:sz w:val="20"/>
              </w:rPr>
            </w:pPr>
            <w:r w:rsidRPr="009206E1">
              <w:rPr>
                <w:rFonts w:ascii="Times New Roman" w:hAnsi="Times New Roman" w:cs="Times New Roman"/>
                <w:sz w:val="28"/>
              </w:rPr>
              <w:t>«</w:t>
            </w:r>
            <w:r w:rsidR="00412EB8">
              <w:rPr>
                <w:rFonts w:ascii="Times New Roman" w:hAnsi="Times New Roman" w:cs="Times New Roman"/>
                <w:sz w:val="28"/>
                <w:u w:val="single"/>
              </w:rPr>
              <w:t>15</w:t>
            </w:r>
            <w:r w:rsidRPr="009206E1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412EB8">
              <w:rPr>
                <w:rFonts w:ascii="Times New Roman" w:hAnsi="Times New Roman" w:cs="Times New Roman"/>
                <w:sz w:val="28"/>
                <w:u w:val="single"/>
              </w:rPr>
              <w:t>ноября</w:t>
            </w:r>
            <w:r w:rsidR="00447BA6">
              <w:rPr>
                <w:rFonts w:ascii="Times New Roman" w:hAnsi="Times New Roman" w:cs="Times New Roman"/>
                <w:sz w:val="28"/>
              </w:rPr>
              <w:t xml:space="preserve"> 201</w:t>
            </w:r>
            <w:r w:rsidR="0061554E">
              <w:rPr>
                <w:rFonts w:ascii="Times New Roman" w:hAnsi="Times New Roman" w:cs="Times New Roman"/>
                <w:sz w:val="28"/>
              </w:rPr>
              <w:t>9</w:t>
            </w:r>
            <w:r w:rsidRPr="009206E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412EB8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9206E1">
              <w:rPr>
                <w:rFonts w:ascii="Times New Roman" w:hAnsi="Times New Roman" w:cs="Times New Roman"/>
                <w:sz w:val="28"/>
              </w:rPr>
              <w:t>№</w:t>
            </w:r>
            <w:r w:rsidR="00412E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2EB8">
              <w:rPr>
                <w:rFonts w:ascii="Times New Roman" w:hAnsi="Times New Roman" w:cs="Times New Roman"/>
                <w:sz w:val="28"/>
                <w:u w:val="single"/>
              </w:rPr>
              <w:t>428-п</w:t>
            </w:r>
            <w:r w:rsidRPr="009206E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00B0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206E1" w:rsidTr="00200B03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206E1">
              <w:rPr>
                <w:rFonts w:ascii="Times New Roman" w:hAnsi="Times New Roman" w:cs="Times New Roman"/>
              </w:rPr>
              <w:t>гп</w:t>
            </w:r>
            <w:proofErr w:type="spellEnd"/>
            <w:r w:rsidRPr="009206E1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3A2F73" w:rsidRPr="0015496C" w:rsidRDefault="003A2F73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F73" w:rsidRPr="00DF240D" w:rsidRDefault="00E40E52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240D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447BA6" w:rsidRPr="00DF240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240D">
        <w:rPr>
          <w:rFonts w:ascii="Times New Roman" w:hAnsi="Times New Roman" w:cs="Times New Roman"/>
          <w:b/>
          <w:sz w:val="27"/>
          <w:szCs w:val="27"/>
        </w:rPr>
        <w:t>«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35DEE" w:rsidRPr="00DF240D">
        <w:rPr>
          <w:rFonts w:ascii="Times New Roman" w:hAnsi="Times New Roman" w:cs="Times New Roman"/>
          <w:b/>
          <w:sz w:val="27"/>
          <w:szCs w:val="27"/>
        </w:rPr>
        <w:t>установлении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5734" w:rsidRPr="00DF240D">
        <w:rPr>
          <w:rFonts w:ascii="Times New Roman" w:hAnsi="Times New Roman" w:cs="Times New Roman"/>
          <w:b/>
          <w:sz w:val="27"/>
          <w:szCs w:val="27"/>
        </w:rPr>
        <w:t xml:space="preserve">Правил 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>определени</w:t>
      </w:r>
      <w:r w:rsidR="00A05734" w:rsidRPr="00DF240D">
        <w:rPr>
          <w:rFonts w:ascii="Times New Roman" w:hAnsi="Times New Roman" w:cs="Times New Roman"/>
          <w:b/>
          <w:sz w:val="27"/>
          <w:szCs w:val="27"/>
        </w:rPr>
        <w:t>я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 xml:space="preserve"> нормативных затрат на обеспечение функций </w:t>
      </w:r>
      <w:r w:rsidR="00B44983" w:rsidRPr="00DF240D">
        <w:rPr>
          <w:rFonts w:ascii="Times New Roman" w:hAnsi="Times New Roman" w:cs="Times New Roman"/>
          <w:b/>
          <w:sz w:val="27"/>
          <w:szCs w:val="27"/>
        </w:rPr>
        <w:t>муниципальных органов</w:t>
      </w:r>
      <w:r w:rsidR="003B6119" w:rsidRPr="00DF240D">
        <w:rPr>
          <w:rFonts w:ascii="Times New Roman" w:hAnsi="Times New Roman" w:cs="Times New Roman"/>
          <w:b/>
          <w:sz w:val="27"/>
          <w:szCs w:val="27"/>
        </w:rPr>
        <w:t xml:space="preserve"> Северо-Енисейского района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 xml:space="preserve">, в том числе подведомственных </w:t>
      </w:r>
      <w:r w:rsidR="003B6119" w:rsidRPr="00DF240D">
        <w:rPr>
          <w:rFonts w:ascii="Times New Roman" w:hAnsi="Times New Roman" w:cs="Times New Roman"/>
          <w:b/>
          <w:sz w:val="27"/>
          <w:szCs w:val="27"/>
        </w:rPr>
        <w:t xml:space="preserve">им </w:t>
      </w:r>
      <w:r w:rsidR="003A2F73" w:rsidRPr="00DF240D">
        <w:rPr>
          <w:rFonts w:ascii="Times New Roman" w:hAnsi="Times New Roman" w:cs="Times New Roman"/>
          <w:b/>
          <w:sz w:val="27"/>
          <w:szCs w:val="27"/>
        </w:rPr>
        <w:t>казенных учреждений</w:t>
      </w:r>
      <w:r w:rsidRPr="00DF240D">
        <w:rPr>
          <w:rFonts w:ascii="Times New Roman" w:hAnsi="Times New Roman" w:cs="Times New Roman"/>
          <w:b/>
          <w:sz w:val="27"/>
          <w:szCs w:val="27"/>
        </w:rPr>
        <w:t>»</w:t>
      </w:r>
    </w:p>
    <w:p w:rsidR="00447BA6" w:rsidRPr="00DF240D" w:rsidRDefault="00447BA6" w:rsidP="00A80B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32"/>
      <w:bookmarkEnd w:id="0"/>
    </w:p>
    <w:p w:rsidR="003A2F73" w:rsidRPr="00DF240D" w:rsidRDefault="00A05734" w:rsidP="00E40E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В</w:t>
      </w:r>
      <w:r w:rsidR="00E40E52" w:rsidRPr="00DF240D">
        <w:rPr>
          <w:rFonts w:ascii="Times New Roman" w:hAnsi="Times New Roman" w:cs="Times New Roman"/>
          <w:sz w:val="27"/>
          <w:szCs w:val="27"/>
        </w:rPr>
        <w:t xml:space="preserve"> целях </w:t>
      </w:r>
      <w:r w:rsidR="0061554E" w:rsidRPr="00DF240D">
        <w:rPr>
          <w:rFonts w:ascii="Times New Roman" w:hAnsi="Times New Roman" w:cs="Times New Roman"/>
          <w:sz w:val="27"/>
          <w:szCs w:val="27"/>
        </w:rPr>
        <w:t>приведения в соответстви</w:t>
      </w:r>
      <w:r w:rsidR="009B39EB" w:rsidRPr="00DF240D">
        <w:rPr>
          <w:rFonts w:ascii="Times New Roman" w:hAnsi="Times New Roman" w:cs="Times New Roman"/>
          <w:sz w:val="27"/>
          <w:szCs w:val="27"/>
        </w:rPr>
        <w:t>е</w:t>
      </w:r>
      <w:r w:rsidR="0061554E" w:rsidRPr="00DF240D">
        <w:rPr>
          <w:rFonts w:ascii="Times New Roman" w:hAnsi="Times New Roman" w:cs="Times New Roman"/>
          <w:sz w:val="27"/>
          <w:szCs w:val="27"/>
        </w:rPr>
        <w:t xml:space="preserve"> с действующим законодательством </w:t>
      </w:r>
      <w:r w:rsidR="00E40E52" w:rsidRPr="00DF240D">
        <w:rPr>
          <w:rFonts w:ascii="Times New Roman" w:hAnsi="Times New Roman" w:cs="Times New Roman"/>
          <w:sz w:val="27"/>
          <w:szCs w:val="27"/>
        </w:rPr>
        <w:t>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</w:t>
      </w:r>
      <w:r w:rsidR="00200B03" w:rsidRPr="00DF240D">
        <w:rPr>
          <w:rFonts w:ascii="Times New Roman" w:hAnsi="Times New Roman" w:cs="Times New Roman"/>
          <w:sz w:val="27"/>
          <w:szCs w:val="27"/>
        </w:rPr>
        <w:t>,</w:t>
      </w:r>
      <w:r w:rsidRPr="00DF240D">
        <w:rPr>
          <w:rFonts w:ascii="Times New Roman" w:hAnsi="Times New Roman" w:cs="Times New Roman"/>
          <w:sz w:val="27"/>
          <w:szCs w:val="27"/>
        </w:rPr>
        <w:t xml:space="preserve"> </w:t>
      </w:r>
      <w:r w:rsidR="00BC7B98" w:rsidRPr="00DF240D">
        <w:rPr>
          <w:rFonts w:ascii="Times New Roman" w:hAnsi="Times New Roman" w:cs="Times New Roman"/>
          <w:sz w:val="27"/>
          <w:szCs w:val="27"/>
        </w:rPr>
        <w:t xml:space="preserve">руководствуясь статьей 34 Устава Северо-Енисейского района, </w:t>
      </w:r>
      <w:r w:rsidR="003A2F73" w:rsidRPr="00DF240D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47BA6" w:rsidRPr="00DF240D" w:rsidRDefault="00447BA6" w:rsidP="00A80B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40E52" w:rsidRPr="00DF240D" w:rsidRDefault="00A80B02" w:rsidP="00A80B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E40E52" w:rsidRPr="00DF240D">
        <w:rPr>
          <w:rFonts w:ascii="Times New Roman" w:hAnsi="Times New Roman" w:cs="Times New Roman"/>
          <w:sz w:val="27"/>
          <w:szCs w:val="27"/>
        </w:rPr>
        <w:t>Внести в постановление администрации Северо-Енисейского района от 18.12.2015 №828-п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</w:t>
      </w:r>
      <w:r w:rsidR="00447BA6" w:rsidRPr="00DF240D">
        <w:rPr>
          <w:rFonts w:ascii="Times New Roman" w:hAnsi="Times New Roman" w:cs="Times New Roman"/>
          <w:sz w:val="27"/>
          <w:szCs w:val="27"/>
        </w:rPr>
        <w:t xml:space="preserve"> (в </w:t>
      </w:r>
      <w:r w:rsidR="00F86558" w:rsidRPr="00DF240D">
        <w:rPr>
          <w:rFonts w:ascii="Times New Roman" w:hAnsi="Times New Roman" w:cs="Times New Roman"/>
          <w:sz w:val="27"/>
          <w:szCs w:val="27"/>
        </w:rPr>
        <w:t xml:space="preserve">действующей </w:t>
      </w:r>
      <w:r w:rsidR="00447BA6" w:rsidRPr="00DF240D">
        <w:rPr>
          <w:rFonts w:ascii="Times New Roman" w:hAnsi="Times New Roman" w:cs="Times New Roman"/>
          <w:sz w:val="27"/>
          <w:szCs w:val="27"/>
        </w:rPr>
        <w:t>редакции постановлени</w:t>
      </w:r>
      <w:r w:rsidR="00F86558" w:rsidRPr="00DF240D">
        <w:rPr>
          <w:rFonts w:ascii="Times New Roman" w:hAnsi="Times New Roman" w:cs="Times New Roman"/>
          <w:sz w:val="27"/>
          <w:szCs w:val="27"/>
        </w:rPr>
        <w:t>й</w:t>
      </w:r>
      <w:r w:rsidR="00447BA6" w:rsidRPr="00DF240D">
        <w:rPr>
          <w:rFonts w:ascii="Times New Roman" w:hAnsi="Times New Roman" w:cs="Times New Roman"/>
          <w:sz w:val="27"/>
          <w:szCs w:val="27"/>
        </w:rPr>
        <w:t xml:space="preserve"> администрации Северо-Енисейск</w:t>
      </w:r>
      <w:r w:rsidR="00517AC8" w:rsidRPr="00DF240D">
        <w:rPr>
          <w:rFonts w:ascii="Times New Roman" w:hAnsi="Times New Roman" w:cs="Times New Roman"/>
          <w:sz w:val="27"/>
          <w:szCs w:val="27"/>
        </w:rPr>
        <w:t>ого района от 28.07.2016 №</w:t>
      </w:r>
      <w:r w:rsidR="0079696C">
        <w:rPr>
          <w:rFonts w:ascii="Times New Roman" w:hAnsi="Times New Roman" w:cs="Times New Roman"/>
          <w:sz w:val="27"/>
          <w:szCs w:val="27"/>
        </w:rPr>
        <w:t xml:space="preserve"> </w:t>
      </w:r>
      <w:r w:rsidR="00517AC8" w:rsidRPr="00DF240D">
        <w:rPr>
          <w:rFonts w:ascii="Times New Roman" w:hAnsi="Times New Roman" w:cs="Times New Roman"/>
          <w:sz w:val="27"/>
          <w:szCs w:val="27"/>
        </w:rPr>
        <w:t>512-п, от 13.04.201</w:t>
      </w:r>
      <w:r w:rsidR="0079696C">
        <w:rPr>
          <w:rFonts w:ascii="Times New Roman" w:hAnsi="Times New Roman" w:cs="Times New Roman"/>
          <w:sz w:val="27"/>
          <w:szCs w:val="27"/>
        </w:rPr>
        <w:t>8</w:t>
      </w:r>
      <w:r w:rsidR="00517AC8" w:rsidRPr="00DF240D">
        <w:rPr>
          <w:rFonts w:ascii="Times New Roman" w:hAnsi="Times New Roman" w:cs="Times New Roman"/>
          <w:sz w:val="27"/>
          <w:szCs w:val="27"/>
        </w:rPr>
        <w:t xml:space="preserve"> №</w:t>
      </w:r>
      <w:r w:rsidR="0079696C">
        <w:rPr>
          <w:rFonts w:ascii="Times New Roman" w:hAnsi="Times New Roman" w:cs="Times New Roman"/>
          <w:sz w:val="27"/>
          <w:szCs w:val="27"/>
        </w:rPr>
        <w:t xml:space="preserve"> </w:t>
      </w:r>
      <w:r w:rsidR="00517AC8" w:rsidRPr="00DF240D">
        <w:rPr>
          <w:rFonts w:ascii="Times New Roman" w:hAnsi="Times New Roman" w:cs="Times New Roman"/>
          <w:sz w:val="27"/>
          <w:szCs w:val="27"/>
        </w:rPr>
        <w:t>104-п</w:t>
      </w:r>
      <w:r w:rsidR="00447BA6" w:rsidRPr="00DF240D">
        <w:rPr>
          <w:rFonts w:ascii="Times New Roman" w:hAnsi="Times New Roman" w:cs="Times New Roman"/>
          <w:sz w:val="27"/>
          <w:szCs w:val="27"/>
        </w:rPr>
        <w:t>)</w:t>
      </w:r>
      <w:r w:rsidR="00E40E52" w:rsidRPr="00DF240D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</w:p>
    <w:p w:rsidR="00866D60" w:rsidRPr="00DF240D" w:rsidRDefault="00866D60" w:rsidP="00866D60">
      <w:pPr>
        <w:pStyle w:val="ConsPlusNormal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1) в пункте 2 постановления слова «Правил расчета» заменить словами «Методик</w:t>
      </w:r>
      <w:r w:rsidR="00ED3CEA" w:rsidRPr="00DF240D">
        <w:rPr>
          <w:rFonts w:ascii="Times New Roman" w:hAnsi="Times New Roman" w:cs="Times New Roman"/>
          <w:sz w:val="27"/>
          <w:szCs w:val="27"/>
        </w:rPr>
        <w:t>и</w:t>
      </w:r>
      <w:r w:rsidRPr="00DF240D">
        <w:rPr>
          <w:rFonts w:ascii="Times New Roman" w:hAnsi="Times New Roman" w:cs="Times New Roman"/>
          <w:sz w:val="27"/>
          <w:szCs w:val="27"/>
        </w:rPr>
        <w:t xml:space="preserve"> расчета»;</w:t>
      </w:r>
    </w:p>
    <w:p w:rsidR="00037F38" w:rsidRPr="00DF240D" w:rsidRDefault="00866D60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2</w:t>
      </w:r>
      <w:r w:rsidR="00037F38" w:rsidRPr="00DF240D">
        <w:rPr>
          <w:rFonts w:ascii="Times New Roman" w:hAnsi="Times New Roman" w:cs="Times New Roman"/>
          <w:sz w:val="27"/>
          <w:szCs w:val="27"/>
        </w:rPr>
        <w:t>) в приложении к постановлению, именуемом «Правила определения нормативных затрат на обеспечение функций муниципальных  органов Северо-Енисейского района, в том числе подведомственных им казенных учреждений» (далее – Правила) внести следующие изменения:</w:t>
      </w:r>
    </w:p>
    <w:p w:rsidR="00037F38" w:rsidRPr="00DF240D" w:rsidRDefault="0015510A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а</w:t>
      </w:r>
      <w:r w:rsidR="00374F80" w:rsidRPr="00DF240D">
        <w:rPr>
          <w:rFonts w:ascii="Times New Roman" w:hAnsi="Times New Roman" w:cs="Times New Roman"/>
          <w:sz w:val="27"/>
          <w:szCs w:val="27"/>
        </w:rPr>
        <w:t xml:space="preserve">) </w:t>
      </w:r>
      <w:r w:rsidR="00037F38" w:rsidRPr="00DF240D">
        <w:rPr>
          <w:rFonts w:ascii="Times New Roman" w:hAnsi="Times New Roman" w:cs="Times New Roman"/>
          <w:sz w:val="27"/>
          <w:szCs w:val="27"/>
        </w:rPr>
        <w:t xml:space="preserve">пункт 1 </w:t>
      </w:r>
      <w:r w:rsidR="00866D60" w:rsidRPr="00DF240D">
        <w:rPr>
          <w:rFonts w:ascii="Times New Roman" w:hAnsi="Times New Roman" w:cs="Times New Roman"/>
          <w:sz w:val="27"/>
          <w:szCs w:val="27"/>
        </w:rPr>
        <w:t xml:space="preserve">Правил </w:t>
      </w:r>
      <w:r w:rsidR="00037F38" w:rsidRPr="00DF240D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037F38" w:rsidRPr="00DF240D" w:rsidRDefault="00037F38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F240D">
        <w:rPr>
          <w:rFonts w:ascii="Times New Roman" w:hAnsi="Times New Roman" w:cs="Times New Roman"/>
          <w:sz w:val="27"/>
          <w:szCs w:val="27"/>
        </w:rPr>
        <w:t>«Настоящие Правила устанавливают порядок определения нормативных затрат</w:t>
      </w:r>
      <w:r w:rsidR="00262295" w:rsidRPr="00DF240D">
        <w:rPr>
          <w:rFonts w:ascii="Times New Roman" w:hAnsi="Times New Roman" w:cs="Times New Roman"/>
          <w:sz w:val="27"/>
          <w:szCs w:val="27"/>
        </w:rPr>
        <w:t xml:space="preserve"> </w:t>
      </w:r>
      <w:r w:rsidRPr="00DF240D">
        <w:rPr>
          <w:rFonts w:ascii="Times New Roman" w:hAnsi="Times New Roman" w:cs="Times New Roman"/>
          <w:sz w:val="27"/>
          <w:szCs w:val="27"/>
        </w:rPr>
        <w:t>на обеспечение функций муниципальных органов</w:t>
      </w:r>
      <w:r w:rsidR="00262295" w:rsidRPr="00DF240D">
        <w:rPr>
          <w:rFonts w:ascii="Times New Roman" w:hAnsi="Times New Roman" w:cs="Times New Roman"/>
          <w:sz w:val="27"/>
          <w:szCs w:val="27"/>
        </w:rPr>
        <w:t xml:space="preserve"> Северо-Енисейского района</w:t>
      </w:r>
      <w:r w:rsidR="008A2159" w:rsidRPr="00DF240D">
        <w:rPr>
          <w:rFonts w:ascii="Times New Roman" w:hAnsi="Times New Roman" w:cs="Times New Roman"/>
          <w:sz w:val="27"/>
          <w:szCs w:val="27"/>
        </w:rPr>
        <w:t>,</w:t>
      </w:r>
      <w:r w:rsidR="00262295" w:rsidRPr="00DF240D">
        <w:rPr>
          <w:rFonts w:ascii="Times New Roman" w:hAnsi="Times New Roman" w:cs="Times New Roman"/>
          <w:sz w:val="27"/>
          <w:szCs w:val="27"/>
        </w:rPr>
        <w:t xml:space="preserve"> в том числе подведомственных им казенных учреждений</w:t>
      </w:r>
      <w:r w:rsidR="008A2159" w:rsidRPr="00DF240D">
        <w:rPr>
          <w:rFonts w:ascii="Times New Roman" w:hAnsi="Times New Roman" w:cs="Times New Roman"/>
          <w:sz w:val="27"/>
          <w:szCs w:val="27"/>
        </w:rPr>
        <w:t xml:space="preserve"> в части закупок товаров, работ, услуг (далее - нормативные затраты), порядок которых определен Методикой расчета нормативных затрат на обеспечение функций муниципальных органов Северо-Енисейского района, в том числе подведомственных им казенных учреж</w:t>
      </w:r>
      <w:r w:rsidR="00374F80" w:rsidRPr="00DF240D">
        <w:rPr>
          <w:rFonts w:ascii="Times New Roman" w:hAnsi="Times New Roman" w:cs="Times New Roman"/>
          <w:sz w:val="27"/>
          <w:szCs w:val="27"/>
        </w:rPr>
        <w:t>дений</w:t>
      </w:r>
      <w:r w:rsidR="008A2159" w:rsidRPr="00DF240D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697450" w:rsidRPr="00DF240D" w:rsidRDefault="0015510A" w:rsidP="00D03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40D">
        <w:rPr>
          <w:rFonts w:ascii="Times New Roman" w:hAnsi="Times New Roman" w:cs="Times New Roman"/>
          <w:b w:val="0"/>
          <w:sz w:val="27"/>
          <w:szCs w:val="27"/>
        </w:rPr>
        <w:t>б</w:t>
      </w:r>
      <w:r w:rsidR="00697450" w:rsidRPr="00DF240D">
        <w:rPr>
          <w:rFonts w:ascii="Times New Roman" w:hAnsi="Times New Roman" w:cs="Times New Roman"/>
          <w:b w:val="0"/>
          <w:sz w:val="27"/>
          <w:szCs w:val="27"/>
        </w:rPr>
        <w:t xml:space="preserve">) пункт 2 </w:t>
      </w:r>
      <w:r w:rsidRPr="00DF240D">
        <w:rPr>
          <w:rFonts w:ascii="Times New Roman" w:hAnsi="Times New Roman" w:cs="Times New Roman"/>
          <w:b w:val="0"/>
          <w:sz w:val="27"/>
          <w:szCs w:val="27"/>
        </w:rPr>
        <w:t xml:space="preserve">Правил </w:t>
      </w:r>
      <w:r w:rsidR="00697450" w:rsidRPr="00DF240D">
        <w:rPr>
          <w:rFonts w:ascii="Times New Roman" w:hAnsi="Times New Roman" w:cs="Times New Roman"/>
          <w:b w:val="0"/>
          <w:sz w:val="27"/>
          <w:szCs w:val="27"/>
        </w:rPr>
        <w:t>изложить в следующей редакции:</w:t>
      </w:r>
    </w:p>
    <w:p w:rsidR="00697450" w:rsidRPr="00DF240D" w:rsidRDefault="00697450" w:rsidP="006974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«2. Нормативные затраты применяются для обоснования закупок соответствующего муниципального органа и подведомственных ему казенных учреждений</w:t>
      </w:r>
      <w:proofErr w:type="gramStart"/>
      <w:r w:rsidRPr="00DF240D">
        <w:rPr>
          <w:rFonts w:ascii="Times New Roman" w:hAnsi="Times New Roman" w:cs="Times New Roman"/>
          <w:sz w:val="27"/>
          <w:szCs w:val="27"/>
        </w:rPr>
        <w:t xml:space="preserve">.»; </w:t>
      </w:r>
      <w:proofErr w:type="gramEnd"/>
    </w:p>
    <w:p w:rsidR="00374F80" w:rsidRPr="00DF240D" w:rsidRDefault="0015510A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в</w:t>
      </w:r>
      <w:r w:rsidR="00374F80" w:rsidRPr="00DF240D">
        <w:rPr>
          <w:rFonts w:ascii="Times New Roman" w:hAnsi="Times New Roman" w:cs="Times New Roman"/>
          <w:sz w:val="27"/>
          <w:szCs w:val="27"/>
        </w:rPr>
        <w:t>) первый абзац пункта 3</w:t>
      </w:r>
      <w:r w:rsidRPr="00DF240D">
        <w:rPr>
          <w:rFonts w:ascii="Times New Roman" w:hAnsi="Times New Roman" w:cs="Times New Roman"/>
          <w:sz w:val="27"/>
          <w:szCs w:val="27"/>
        </w:rPr>
        <w:t xml:space="preserve"> Правил</w:t>
      </w:r>
      <w:r w:rsidR="00374F80" w:rsidRPr="00DF240D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374F80" w:rsidRPr="00DF240D" w:rsidRDefault="00374F80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="0015510A" w:rsidRPr="00DF240D">
        <w:rPr>
          <w:rFonts w:ascii="Times New Roman" w:hAnsi="Times New Roman" w:cs="Times New Roman"/>
          <w:sz w:val="27"/>
          <w:szCs w:val="27"/>
        </w:rPr>
        <w:t xml:space="preserve">3. </w:t>
      </w:r>
      <w:r w:rsidRPr="00DF240D">
        <w:rPr>
          <w:rFonts w:ascii="Times New Roman" w:hAnsi="Times New Roman" w:cs="Times New Roman"/>
          <w:sz w:val="27"/>
          <w:szCs w:val="27"/>
        </w:rPr>
        <w:t>Нормативные затраты, порядок определения которых не установлен Методикой 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 согласно приложению к Правилам (далее -  Методика</w:t>
      </w:r>
      <w:r w:rsidR="00866D60" w:rsidRPr="00DF240D">
        <w:rPr>
          <w:rFonts w:ascii="Times New Roman" w:hAnsi="Times New Roman" w:cs="Times New Roman"/>
          <w:sz w:val="27"/>
          <w:szCs w:val="27"/>
        </w:rPr>
        <w:t xml:space="preserve"> расчета</w:t>
      </w:r>
      <w:r w:rsidRPr="00DF240D">
        <w:rPr>
          <w:rFonts w:ascii="Times New Roman" w:hAnsi="Times New Roman" w:cs="Times New Roman"/>
          <w:sz w:val="27"/>
          <w:szCs w:val="27"/>
        </w:rPr>
        <w:t>)</w:t>
      </w:r>
      <w:r w:rsidR="00197270" w:rsidRPr="00DF240D">
        <w:rPr>
          <w:rFonts w:ascii="Times New Roman" w:hAnsi="Times New Roman" w:cs="Times New Roman"/>
          <w:sz w:val="27"/>
          <w:szCs w:val="27"/>
        </w:rPr>
        <w:t xml:space="preserve"> определяются в порядке, устанавливаемом администрацией Северо-Енисейского района</w:t>
      </w:r>
      <w:proofErr w:type="gramStart"/>
      <w:r w:rsidR="00197270" w:rsidRPr="00DF240D">
        <w:rPr>
          <w:rFonts w:ascii="Times New Roman" w:hAnsi="Times New Roman" w:cs="Times New Roman"/>
          <w:sz w:val="27"/>
          <w:szCs w:val="27"/>
        </w:rPr>
        <w:t>.</w:t>
      </w:r>
      <w:r w:rsidRPr="00DF240D">
        <w:rPr>
          <w:rFonts w:ascii="Times New Roman" w:hAnsi="Times New Roman" w:cs="Times New Roman"/>
          <w:sz w:val="27"/>
          <w:szCs w:val="27"/>
        </w:rPr>
        <w:t>»</w:t>
      </w:r>
      <w:r w:rsidR="00197270" w:rsidRPr="00DF240D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197270" w:rsidRPr="00DF240D" w:rsidRDefault="0015510A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г</w:t>
      </w:r>
      <w:r w:rsidR="00197270" w:rsidRPr="00DF240D">
        <w:rPr>
          <w:rFonts w:ascii="Times New Roman" w:hAnsi="Times New Roman" w:cs="Times New Roman"/>
          <w:sz w:val="27"/>
          <w:szCs w:val="27"/>
        </w:rPr>
        <w:t>)  во втором абзаце пункта 3</w:t>
      </w:r>
      <w:r w:rsidRPr="00DF240D">
        <w:rPr>
          <w:rFonts w:ascii="Times New Roman" w:hAnsi="Times New Roman" w:cs="Times New Roman"/>
          <w:sz w:val="27"/>
          <w:szCs w:val="27"/>
        </w:rPr>
        <w:t xml:space="preserve"> Правил</w:t>
      </w:r>
      <w:r w:rsidR="00197270" w:rsidRPr="00DF240D">
        <w:rPr>
          <w:rFonts w:ascii="Times New Roman" w:hAnsi="Times New Roman" w:cs="Times New Roman"/>
          <w:sz w:val="27"/>
          <w:szCs w:val="27"/>
        </w:rPr>
        <w:t xml:space="preserve"> слова «Правил расчета» заменить слов</w:t>
      </w:r>
      <w:r w:rsidR="00866D60" w:rsidRPr="00DF240D">
        <w:rPr>
          <w:rFonts w:ascii="Times New Roman" w:hAnsi="Times New Roman" w:cs="Times New Roman"/>
          <w:sz w:val="27"/>
          <w:szCs w:val="27"/>
        </w:rPr>
        <w:t>ами</w:t>
      </w:r>
      <w:r w:rsidR="00197270" w:rsidRPr="00DF240D">
        <w:rPr>
          <w:rFonts w:ascii="Times New Roman" w:hAnsi="Times New Roman" w:cs="Times New Roman"/>
          <w:sz w:val="27"/>
          <w:szCs w:val="27"/>
        </w:rPr>
        <w:t xml:space="preserve"> «Методики</w:t>
      </w:r>
      <w:r w:rsidR="00866D60" w:rsidRPr="00DF240D">
        <w:rPr>
          <w:rFonts w:ascii="Times New Roman" w:hAnsi="Times New Roman" w:cs="Times New Roman"/>
          <w:sz w:val="27"/>
          <w:szCs w:val="27"/>
        </w:rPr>
        <w:t xml:space="preserve"> расчета</w:t>
      </w:r>
      <w:r w:rsidR="00197270" w:rsidRPr="00DF240D">
        <w:rPr>
          <w:rFonts w:ascii="Times New Roman" w:hAnsi="Times New Roman" w:cs="Times New Roman"/>
          <w:sz w:val="27"/>
          <w:szCs w:val="27"/>
        </w:rPr>
        <w:t>»;</w:t>
      </w:r>
    </w:p>
    <w:p w:rsidR="00374F80" w:rsidRPr="00DF240D" w:rsidRDefault="0015510A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240D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197270" w:rsidRPr="00DF240D">
        <w:rPr>
          <w:rFonts w:ascii="Times New Roman" w:hAnsi="Times New Roman" w:cs="Times New Roman"/>
          <w:sz w:val="27"/>
          <w:szCs w:val="27"/>
        </w:rPr>
        <w:t xml:space="preserve">) пункт 4 </w:t>
      </w:r>
      <w:r w:rsidRPr="00DF240D">
        <w:rPr>
          <w:rFonts w:ascii="Times New Roman" w:hAnsi="Times New Roman" w:cs="Times New Roman"/>
          <w:sz w:val="27"/>
          <w:szCs w:val="27"/>
        </w:rPr>
        <w:t xml:space="preserve">Правил </w:t>
      </w:r>
      <w:r w:rsidR="00197270" w:rsidRPr="00DF240D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97270" w:rsidRPr="00DF240D" w:rsidRDefault="00197270" w:rsidP="0015510A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firstLine="567"/>
        <w:jc w:val="both"/>
        <w:rPr>
          <w:sz w:val="27"/>
          <w:szCs w:val="27"/>
        </w:rPr>
      </w:pPr>
      <w:r w:rsidRPr="00DF240D">
        <w:rPr>
          <w:sz w:val="27"/>
          <w:szCs w:val="27"/>
        </w:rPr>
        <w:t xml:space="preserve">«4. Для определения нормативных затрат в соответствии с разделами I и II Методики </w:t>
      </w:r>
      <w:r w:rsidR="00866D60" w:rsidRPr="00DF240D">
        <w:rPr>
          <w:sz w:val="27"/>
          <w:szCs w:val="27"/>
        </w:rPr>
        <w:t xml:space="preserve">расчета </w:t>
      </w:r>
      <w:r w:rsidRPr="00DF240D">
        <w:rPr>
          <w:sz w:val="27"/>
          <w:szCs w:val="27"/>
        </w:rPr>
        <w:t>в формулах используются нормативы цены товаров, работ, услуг, устанавливаемые муниципальными органами, если эти нормативы не предусмотрены приложениями № 1 и 2 к Методике</w:t>
      </w:r>
      <w:r w:rsidR="00866D60" w:rsidRPr="00DF240D">
        <w:rPr>
          <w:sz w:val="27"/>
          <w:szCs w:val="27"/>
        </w:rPr>
        <w:t xml:space="preserve"> расчета</w:t>
      </w:r>
      <w:r w:rsidRPr="00DF240D">
        <w:rPr>
          <w:sz w:val="27"/>
          <w:szCs w:val="27"/>
        </w:rPr>
        <w:t>.</w:t>
      </w:r>
    </w:p>
    <w:p w:rsidR="00197270" w:rsidRPr="00DF240D" w:rsidRDefault="00197270" w:rsidP="006974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7"/>
          <w:szCs w:val="27"/>
        </w:rPr>
      </w:pPr>
      <w:r w:rsidRPr="00DF240D">
        <w:rPr>
          <w:sz w:val="27"/>
          <w:szCs w:val="27"/>
        </w:rPr>
        <w:t xml:space="preserve">Для определения нормативных затрат в соответствии с разделами </w:t>
      </w:r>
      <w:r w:rsidRPr="00DF240D">
        <w:rPr>
          <w:sz w:val="27"/>
          <w:szCs w:val="27"/>
          <w:lang w:val="en-US"/>
        </w:rPr>
        <w:t>I</w:t>
      </w:r>
      <w:r w:rsidRPr="00DF240D">
        <w:rPr>
          <w:sz w:val="27"/>
          <w:szCs w:val="27"/>
        </w:rPr>
        <w:t xml:space="preserve"> и </w:t>
      </w:r>
      <w:r w:rsidRPr="00DF240D">
        <w:rPr>
          <w:sz w:val="27"/>
          <w:szCs w:val="27"/>
          <w:lang w:val="en-US"/>
        </w:rPr>
        <w:t>II</w:t>
      </w:r>
      <w:r w:rsidRPr="00DF240D">
        <w:rPr>
          <w:sz w:val="27"/>
          <w:szCs w:val="27"/>
        </w:rPr>
        <w:t xml:space="preserve"> Методики</w:t>
      </w:r>
      <w:r w:rsidR="00866D60" w:rsidRPr="00DF240D">
        <w:rPr>
          <w:sz w:val="27"/>
          <w:szCs w:val="27"/>
        </w:rPr>
        <w:t xml:space="preserve"> расчета</w:t>
      </w:r>
      <w:r w:rsidRPr="00DF240D">
        <w:rPr>
          <w:sz w:val="27"/>
          <w:szCs w:val="27"/>
        </w:rPr>
        <w:t xml:space="preserve"> в формулах используются нормативы количества товаров, работ, услуг, устанавливаемые муниципальными органами, если эти нормативы не предусмотрены приложениями № 1 и 2 к Методике</w:t>
      </w:r>
      <w:r w:rsidR="00866D60" w:rsidRPr="00DF240D">
        <w:rPr>
          <w:sz w:val="27"/>
          <w:szCs w:val="27"/>
        </w:rPr>
        <w:t xml:space="preserve"> расчета</w:t>
      </w:r>
      <w:proofErr w:type="gramStart"/>
      <w:r w:rsidRPr="00DF240D">
        <w:rPr>
          <w:sz w:val="27"/>
          <w:szCs w:val="27"/>
        </w:rPr>
        <w:t>.»</w:t>
      </w:r>
      <w:r w:rsidR="00697450" w:rsidRPr="00DF240D">
        <w:rPr>
          <w:sz w:val="27"/>
          <w:szCs w:val="27"/>
        </w:rPr>
        <w:t>;</w:t>
      </w:r>
      <w:proofErr w:type="gramEnd"/>
    </w:p>
    <w:p w:rsidR="00374F80" w:rsidRPr="00DF240D" w:rsidRDefault="0015510A" w:rsidP="00037F3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ж</w:t>
      </w:r>
      <w:r w:rsidR="00697450" w:rsidRPr="00DF240D">
        <w:rPr>
          <w:rFonts w:ascii="Times New Roman" w:hAnsi="Times New Roman" w:cs="Times New Roman"/>
          <w:sz w:val="27"/>
          <w:szCs w:val="27"/>
        </w:rPr>
        <w:t>) дополнить Правила пунктом 8 следующего содержания:</w:t>
      </w:r>
    </w:p>
    <w:p w:rsidR="00697450" w:rsidRPr="00DF240D" w:rsidRDefault="00697450" w:rsidP="00697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«8. Нормативные затраты подлежат размещению в единой информаци</w:t>
      </w:r>
      <w:r w:rsidR="00D03ECB" w:rsidRPr="00DF240D">
        <w:rPr>
          <w:rFonts w:ascii="Times New Roman" w:hAnsi="Times New Roman" w:cs="Times New Roman"/>
          <w:sz w:val="27"/>
          <w:szCs w:val="27"/>
        </w:rPr>
        <w:t>онной системе в сфере закупок</w:t>
      </w:r>
      <w:proofErr w:type="gramStart"/>
      <w:r w:rsidR="00D03ECB" w:rsidRPr="00DF240D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374F80" w:rsidRPr="00DF240D" w:rsidRDefault="00874E92" w:rsidP="009B39EB">
      <w:pPr>
        <w:pStyle w:val="21"/>
        <w:shd w:val="clear" w:color="auto" w:fill="auto"/>
        <w:tabs>
          <w:tab w:val="left" w:pos="984"/>
          <w:tab w:val="left" w:pos="8222"/>
        </w:tabs>
        <w:spacing w:before="0" w:after="0" w:line="360" w:lineRule="exact"/>
        <w:ind w:right="-143" w:firstLine="567"/>
        <w:jc w:val="both"/>
        <w:rPr>
          <w:sz w:val="27"/>
          <w:szCs w:val="27"/>
        </w:rPr>
      </w:pPr>
      <w:r w:rsidRPr="00DF240D">
        <w:rPr>
          <w:sz w:val="27"/>
          <w:szCs w:val="27"/>
        </w:rPr>
        <w:t>3</w:t>
      </w:r>
      <w:r w:rsidR="00D03ECB" w:rsidRPr="00DF240D">
        <w:rPr>
          <w:sz w:val="27"/>
          <w:szCs w:val="27"/>
        </w:rPr>
        <w:t>) в приложени</w:t>
      </w:r>
      <w:r w:rsidR="009B39EB" w:rsidRPr="00DF240D">
        <w:rPr>
          <w:sz w:val="27"/>
          <w:szCs w:val="27"/>
        </w:rPr>
        <w:t>и</w:t>
      </w:r>
      <w:r w:rsidR="00D03ECB" w:rsidRPr="00DF240D">
        <w:rPr>
          <w:sz w:val="27"/>
          <w:szCs w:val="27"/>
        </w:rPr>
        <w:t xml:space="preserve"> к Правилам, именуемом «Методика 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учреждений» (далее </w:t>
      </w:r>
      <w:r w:rsidRPr="00DF240D">
        <w:rPr>
          <w:sz w:val="27"/>
          <w:szCs w:val="27"/>
        </w:rPr>
        <w:t>–</w:t>
      </w:r>
      <w:r w:rsidR="00D03ECB" w:rsidRPr="00DF240D">
        <w:rPr>
          <w:sz w:val="27"/>
          <w:szCs w:val="27"/>
        </w:rPr>
        <w:t xml:space="preserve"> Методика</w:t>
      </w:r>
      <w:r w:rsidRPr="00DF240D">
        <w:rPr>
          <w:sz w:val="27"/>
          <w:szCs w:val="27"/>
        </w:rPr>
        <w:t xml:space="preserve"> расчета</w:t>
      </w:r>
      <w:r w:rsidR="00D03ECB" w:rsidRPr="00DF240D">
        <w:rPr>
          <w:sz w:val="27"/>
          <w:szCs w:val="27"/>
        </w:rPr>
        <w:t xml:space="preserve">) </w:t>
      </w:r>
      <w:r w:rsidR="005F2279" w:rsidRPr="00DF240D">
        <w:rPr>
          <w:sz w:val="27"/>
          <w:szCs w:val="27"/>
        </w:rPr>
        <w:t>четвертый абзац пункта 40 изложить в следующей редакции:</w:t>
      </w:r>
    </w:p>
    <w:p w:rsidR="0015510A" w:rsidRPr="00DF240D" w:rsidRDefault="009B39EB" w:rsidP="009B3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F240D">
        <w:rPr>
          <w:rFonts w:ascii="Times New Roman" w:hAnsi="Times New Roman" w:cs="Times New Roman"/>
          <w:sz w:val="27"/>
          <w:szCs w:val="27"/>
        </w:rPr>
        <w:t>«</w:t>
      </w:r>
      <w:r w:rsidR="00BD350D" w:rsidRPr="00DF240D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BD350D" w:rsidRPr="00DF240D"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r w:rsidR="00BD350D" w:rsidRPr="00DF240D">
        <w:rPr>
          <w:rFonts w:ascii="Times New Roman" w:hAnsi="Times New Roman" w:cs="Times New Roman"/>
          <w:sz w:val="27"/>
          <w:szCs w:val="27"/>
          <w:vertAlign w:val="subscript"/>
        </w:rPr>
        <w:t xml:space="preserve"> аут</w:t>
      </w:r>
      <w:r w:rsidR="00BD350D" w:rsidRPr="00DF240D">
        <w:rPr>
          <w:rFonts w:ascii="Times New Roman" w:hAnsi="Times New Roman" w:cs="Times New Roman"/>
          <w:sz w:val="27"/>
          <w:szCs w:val="27"/>
        </w:rPr>
        <w:t xml:space="preserve"> - цена аренды </w:t>
      </w:r>
      <w:proofErr w:type="spellStart"/>
      <w:r w:rsidR="00BD350D" w:rsidRPr="00DF240D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spellEnd"/>
      <w:r w:rsidR="00BD350D" w:rsidRPr="00DF240D">
        <w:rPr>
          <w:rFonts w:ascii="Times New Roman" w:hAnsi="Times New Roman" w:cs="Times New Roman"/>
          <w:sz w:val="27"/>
          <w:szCs w:val="27"/>
        </w:rPr>
        <w:t xml:space="preserve">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приложением №2 к </w:t>
      </w:r>
      <w:r w:rsidR="0015510A" w:rsidRPr="00DF240D">
        <w:rPr>
          <w:rFonts w:ascii="Times New Roman" w:hAnsi="Times New Roman" w:cs="Times New Roman"/>
          <w:sz w:val="27"/>
          <w:szCs w:val="27"/>
        </w:rPr>
        <w:t>Правилам определения требований к закупаемым заказчиками отдельным видам товаров, работ, услуг (в том числе предельных цен товаров, работ, услуг) утвержденным постановлением администрации Северо-Енисейского района от 18.12.2015 №829-п «Об утверждении Правил определения требований к закупаемым заказчиками</w:t>
      </w:r>
      <w:proofErr w:type="gramEnd"/>
      <w:r w:rsidR="0015510A" w:rsidRPr="00DF240D">
        <w:rPr>
          <w:rFonts w:ascii="Times New Roman" w:hAnsi="Times New Roman" w:cs="Times New Roman"/>
          <w:sz w:val="27"/>
          <w:szCs w:val="27"/>
        </w:rPr>
        <w:t xml:space="preserve"> отдельным видам товаров, работ, услуг (в том числе предельных цен, товаров, работ, услуг)»;</w:t>
      </w:r>
    </w:p>
    <w:p w:rsidR="00E6531D" w:rsidRPr="00DF240D" w:rsidRDefault="00E6531D" w:rsidP="00E6531D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DF240D">
        <w:rPr>
          <w:rFonts w:ascii="Times New Roman" w:hAnsi="Times New Roman"/>
          <w:b w:val="0"/>
          <w:sz w:val="27"/>
          <w:szCs w:val="27"/>
        </w:rPr>
        <w:t xml:space="preserve">2. Постановление подлежит размещению в единой информационной системе в сфере закупок </w:t>
      </w:r>
      <w:r w:rsidRPr="00175138">
        <w:rPr>
          <w:rFonts w:ascii="Times New Roman" w:hAnsi="Times New Roman"/>
          <w:b w:val="0"/>
          <w:color w:val="000000"/>
          <w:sz w:val="27"/>
          <w:szCs w:val="27"/>
        </w:rPr>
        <w:t>(</w:t>
      </w:r>
      <w:hyperlink r:id="rId7" w:history="1">
        <w:r w:rsidRPr="00175138">
          <w:rPr>
            <w:rStyle w:val="a9"/>
            <w:rFonts w:ascii="Times New Roman" w:hAnsi="Times New Roman"/>
            <w:b w:val="0"/>
            <w:sz w:val="27"/>
            <w:szCs w:val="27"/>
            <w:u w:val="none"/>
          </w:rPr>
          <w:t>www.zakupki.gov.ru</w:t>
        </w:r>
      </w:hyperlink>
      <w:r w:rsidRPr="00175138">
        <w:rPr>
          <w:rFonts w:ascii="Times New Roman" w:hAnsi="Times New Roman"/>
          <w:b w:val="0"/>
          <w:color w:val="000000"/>
          <w:sz w:val="27"/>
          <w:szCs w:val="27"/>
          <w:u w:val="single"/>
        </w:rPr>
        <w:t>)</w:t>
      </w:r>
      <w:r w:rsidRPr="00DF240D">
        <w:rPr>
          <w:rFonts w:ascii="Times New Roman" w:hAnsi="Times New Roman"/>
          <w:b w:val="0"/>
          <w:color w:val="000000"/>
          <w:sz w:val="27"/>
          <w:szCs w:val="27"/>
        </w:rPr>
        <w:t xml:space="preserve"> и</w:t>
      </w:r>
      <w:r w:rsidRPr="00DF240D">
        <w:rPr>
          <w:rFonts w:ascii="Times New Roman" w:hAnsi="Times New Roman"/>
          <w:b w:val="0"/>
          <w:sz w:val="27"/>
          <w:szCs w:val="27"/>
        </w:rPr>
        <w:t xml:space="preserve"> опубликованию на официальном сайте Северо-Енисейского района </w:t>
      </w:r>
      <w:r w:rsidRPr="00175138">
        <w:rPr>
          <w:rFonts w:ascii="Times New Roman" w:hAnsi="Times New Roman"/>
          <w:b w:val="0"/>
          <w:sz w:val="27"/>
          <w:szCs w:val="27"/>
        </w:rPr>
        <w:t>(</w:t>
      </w:r>
      <w:hyperlink r:id="rId8" w:history="1">
        <w:r w:rsidRPr="00175138">
          <w:rPr>
            <w:rStyle w:val="a9"/>
            <w:rFonts w:ascii="Times New Roman" w:hAnsi="Times New Roman"/>
            <w:b w:val="0"/>
            <w:bCs/>
            <w:color w:val="000000"/>
            <w:sz w:val="27"/>
            <w:szCs w:val="27"/>
            <w:u w:val="none"/>
          </w:rPr>
          <w:t>www.admse.ru</w:t>
        </w:r>
      </w:hyperlink>
      <w:r w:rsidRPr="00175138">
        <w:rPr>
          <w:rFonts w:ascii="Times New Roman" w:hAnsi="Times New Roman"/>
          <w:b w:val="0"/>
          <w:bCs/>
          <w:color w:val="000000"/>
          <w:sz w:val="27"/>
          <w:szCs w:val="27"/>
        </w:rPr>
        <w:t>)</w:t>
      </w:r>
    </w:p>
    <w:p w:rsidR="00DE51D3" w:rsidRPr="00DF240D" w:rsidRDefault="00E6531D" w:rsidP="00DE51D3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3. Н</w:t>
      </w:r>
      <w:r w:rsidRPr="00DF240D">
        <w:rPr>
          <w:rFonts w:ascii="Times New Roman" w:hAnsi="Times New Roman" w:cs="Times New Roman"/>
          <w:bCs/>
          <w:color w:val="000000"/>
          <w:sz w:val="27"/>
          <w:szCs w:val="27"/>
        </w:rPr>
        <w:t>астоящее постановление</w:t>
      </w:r>
      <w:r w:rsidRPr="00DF240D">
        <w:rPr>
          <w:rFonts w:ascii="Times New Roman" w:hAnsi="Times New Roman" w:cs="Times New Roman"/>
          <w:sz w:val="27"/>
          <w:szCs w:val="27"/>
        </w:rPr>
        <w:t xml:space="preserve"> вступает в силу </w:t>
      </w:r>
      <w:r w:rsidR="004C6CFE">
        <w:rPr>
          <w:rFonts w:ascii="Times New Roman" w:hAnsi="Times New Roman" w:cs="Times New Roman"/>
          <w:sz w:val="27"/>
          <w:szCs w:val="27"/>
        </w:rPr>
        <w:t>после официального</w:t>
      </w:r>
      <w:r w:rsidRPr="00DF240D">
        <w:rPr>
          <w:rFonts w:ascii="Times New Roman" w:hAnsi="Times New Roman" w:cs="Times New Roman"/>
          <w:sz w:val="27"/>
          <w:szCs w:val="27"/>
        </w:rPr>
        <w:t xml:space="preserve"> опубликования в газете «Северо-Енисейский Вестник».</w:t>
      </w:r>
    </w:p>
    <w:p w:rsidR="00DE51D3" w:rsidRPr="00DF240D" w:rsidRDefault="00DE51D3" w:rsidP="00DE51D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E51D3" w:rsidRPr="00DF240D" w:rsidRDefault="00DE51D3" w:rsidP="00DE51D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F240D" w:rsidRPr="00DF240D" w:rsidRDefault="00DF240D" w:rsidP="00DF24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DF240D">
        <w:rPr>
          <w:rFonts w:ascii="Times New Roman" w:hAnsi="Times New Roman" w:cs="Times New Roman"/>
          <w:sz w:val="27"/>
          <w:szCs w:val="27"/>
        </w:rPr>
        <w:t xml:space="preserve">ременно </w:t>
      </w:r>
      <w:proofErr w:type="gramStart"/>
      <w:r w:rsidRPr="00DF240D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DF240D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DF240D" w:rsidRPr="00DF240D" w:rsidRDefault="00DF240D" w:rsidP="00DF24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Главы Северо-Енисейского района,</w:t>
      </w:r>
    </w:p>
    <w:p w:rsidR="00DF240D" w:rsidRPr="00DF240D" w:rsidRDefault="00DF240D" w:rsidP="00DF240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DF240D">
        <w:rPr>
          <w:rFonts w:ascii="Times New Roman" w:hAnsi="Times New Roman" w:cs="Times New Roman"/>
          <w:sz w:val="27"/>
          <w:szCs w:val="27"/>
        </w:rPr>
        <w:t>первый заместитель главы района</w:t>
      </w:r>
      <w:r w:rsidRPr="00DF240D">
        <w:rPr>
          <w:rFonts w:ascii="Times New Roman" w:hAnsi="Times New Roman" w:cs="Times New Roman"/>
          <w:sz w:val="27"/>
          <w:szCs w:val="27"/>
        </w:rPr>
        <w:tab/>
        <w:t>А. Н. Рябцев</w:t>
      </w:r>
    </w:p>
    <w:p w:rsidR="00E961F5" w:rsidRPr="0015496C" w:rsidRDefault="00E961F5" w:rsidP="00DF240D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1F5" w:rsidRPr="0015496C" w:rsidSect="00330836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C0"/>
    <w:multiLevelType w:val="hybridMultilevel"/>
    <w:tmpl w:val="9D5C48A0"/>
    <w:lvl w:ilvl="0" w:tplc="6F24525A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737D89"/>
    <w:multiLevelType w:val="hybridMultilevel"/>
    <w:tmpl w:val="C7D49C14"/>
    <w:lvl w:ilvl="0" w:tplc="16867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B0547"/>
    <w:multiLevelType w:val="multilevel"/>
    <w:tmpl w:val="A6AC8892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83C0782"/>
    <w:multiLevelType w:val="multilevel"/>
    <w:tmpl w:val="DBF4B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D462C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65E86"/>
    <w:multiLevelType w:val="multilevel"/>
    <w:tmpl w:val="EBC6D3C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B53ADE"/>
    <w:multiLevelType w:val="hybridMultilevel"/>
    <w:tmpl w:val="73F4B5A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EA21EA"/>
    <w:multiLevelType w:val="hybridMultilevel"/>
    <w:tmpl w:val="D350363A"/>
    <w:lvl w:ilvl="0" w:tplc="0419000F">
      <w:start w:val="8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14E0DAB"/>
    <w:multiLevelType w:val="hybridMultilevel"/>
    <w:tmpl w:val="219A886E"/>
    <w:lvl w:ilvl="0" w:tplc="75886AB8">
      <w:start w:val="6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94946"/>
    <w:multiLevelType w:val="hybridMultilevel"/>
    <w:tmpl w:val="06949D9C"/>
    <w:lvl w:ilvl="0" w:tplc="E96EB9A2">
      <w:start w:val="49"/>
      <w:numFmt w:val="decimal"/>
      <w:lvlText w:val="%1."/>
      <w:lvlJc w:val="left"/>
      <w:pPr>
        <w:ind w:left="1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0">
    <w:nsid w:val="1BB2298E"/>
    <w:multiLevelType w:val="multilevel"/>
    <w:tmpl w:val="E98C214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25F5614"/>
    <w:multiLevelType w:val="hybridMultilevel"/>
    <w:tmpl w:val="26828FE6"/>
    <w:lvl w:ilvl="0" w:tplc="0419000F">
      <w:start w:val="5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26F3BF8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C74BE4"/>
    <w:multiLevelType w:val="hybridMultilevel"/>
    <w:tmpl w:val="53541FD0"/>
    <w:lvl w:ilvl="0" w:tplc="DCAC52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3F029AC"/>
    <w:multiLevelType w:val="hybridMultilevel"/>
    <w:tmpl w:val="9F2E28B8"/>
    <w:lvl w:ilvl="0" w:tplc="75886AB8">
      <w:start w:val="6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031AFC"/>
    <w:multiLevelType w:val="hybridMultilevel"/>
    <w:tmpl w:val="BDBA30A4"/>
    <w:lvl w:ilvl="0" w:tplc="783629BA">
      <w:start w:val="4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5C60DB"/>
    <w:multiLevelType w:val="hybridMultilevel"/>
    <w:tmpl w:val="616A93B8"/>
    <w:lvl w:ilvl="0" w:tplc="897A9A7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5308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82854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6D2E57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649FF"/>
    <w:multiLevelType w:val="hybridMultilevel"/>
    <w:tmpl w:val="60807572"/>
    <w:lvl w:ilvl="0" w:tplc="698C890E">
      <w:start w:val="9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041FFC"/>
    <w:multiLevelType w:val="multilevel"/>
    <w:tmpl w:val="939C5EA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2C0E24"/>
    <w:multiLevelType w:val="hybridMultilevel"/>
    <w:tmpl w:val="88D6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C3CDD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9E74A2F"/>
    <w:multiLevelType w:val="multilevel"/>
    <w:tmpl w:val="6D34BAE6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F7B3F"/>
    <w:multiLevelType w:val="hybridMultilevel"/>
    <w:tmpl w:val="5268B1DE"/>
    <w:lvl w:ilvl="0" w:tplc="4FA85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33">
    <w:nsid w:val="653278A7"/>
    <w:multiLevelType w:val="multilevel"/>
    <w:tmpl w:val="CF6E348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AF316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0F2912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0"/>
  </w:num>
  <w:num w:numId="6">
    <w:abstractNumId w:val="30"/>
  </w:num>
  <w:num w:numId="7">
    <w:abstractNumId w:val="26"/>
  </w:num>
  <w:num w:numId="8">
    <w:abstractNumId w:val="33"/>
  </w:num>
  <w:num w:numId="9">
    <w:abstractNumId w:val="11"/>
  </w:num>
  <w:num w:numId="10">
    <w:abstractNumId w:val="28"/>
  </w:num>
  <w:num w:numId="11">
    <w:abstractNumId w:val="34"/>
  </w:num>
  <w:num w:numId="12">
    <w:abstractNumId w:val="21"/>
  </w:num>
  <w:num w:numId="13">
    <w:abstractNumId w:val="23"/>
  </w:num>
  <w:num w:numId="14">
    <w:abstractNumId w:val="35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7"/>
  </w:num>
  <w:num w:numId="20">
    <w:abstractNumId w:val="25"/>
  </w:num>
  <w:num w:numId="21">
    <w:abstractNumId w:val="14"/>
  </w:num>
  <w:num w:numId="22">
    <w:abstractNumId w:val="37"/>
  </w:num>
  <w:num w:numId="23">
    <w:abstractNumId w:val="0"/>
  </w:num>
  <w:num w:numId="24">
    <w:abstractNumId w:val="29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8"/>
  </w:num>
  <w:num w:numId="30">
    <w:abstractNumId w:val="12"/>
  </w:num>
  <w:num w:numId="31">
    <w:abstractNumId w:val="31"/>
  </w:num>
  <w:num w:numId="32">
    <w:abstractNumId w:val="17"/>
  </w:num>
  <w:num w:numId="33">
    <w:abstractNumId w:val="27"/>
  </w:num>
  <w:num w:numId="34">
    <w:abstractNumId w:val="15"/>
  </w:num>
  <w:num w:numId="35">
    <w:abstractNumId w:val="1"/>
  </w:num>
  <w:num w:numId="36">
    <w:abstractNumId w:val="6"/>
  </w:num>
  <w:num w:numId="37">
    <w:abstractNumId w:val="32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436FF"/>
    <w:rsid w:val="00001351"/>
    <w:rsid w:val="00005895"/>
    <w:rsid w:val="000270BB"/>
    <w:rsid w:val="00036C1C"/>
    <w:rsid w:val="00037AB6"/>
    <w:rsid w:val="00037F38"/>
    <w:rsid w:val="000478ED"/>
    <w:rsid w:val="00050F6D"/>
    <w:rsid w:val="00054DD0"/>
    <w:rsid w:val="000571A7"/>
    <w:rsid w:val="00092186"/>
    <w:rsid w:val="0009251E"/>
    <w:rsid w:val="00093A5C"/>
    <w:rsid w:val="00095284"/>
    <w:rsid w:val="000A2D40"/>
    <w:rsid w:val="000A5B1D"/>
    <w:rsid w:val="000A7B2F"/>
    <w:rsid w:val="000B3412"/>
    <w:rsid w:val="000E22D0"/>
    <w:rsid w:val="000E36D5"/>
    <w:rsid w:val="00101CDA"/>
    <w:rsid w:val="001022F1"/>
    <w:rsid w:val="001159B7"/>
    <w:rsid w:val="00117E8C"/>
    <w:rsid w:val="0012315C"/>
    <w:rsid w:val="001232F2"/>
    <w:rsid w:val="0014287F"/>
    <w:rsid w:val="0015496C"/>
    <w:rsid w:val="0015510A"/>
    <w:rsid w:val="00175138"/>
    <w:rsid w:val="00197270"/>
    <w:rsid w:val="001B5394"/>
    <w:rsid w:val="001C1387"/>
    <w:rsid w:val="001C398B"/>
    <w:rsid w:val="001D0270"/>
    <w:rsid w:val="001F0123"/>
    <w:rsid w:val="001F23B1"/>
    <w:rsid w:val="00200B03"/>
    <w:rsid w:val="00203A73"/>
    <w:rsid w:val="00211A9F"/>
    <w:rsid w:val="00220B94"/>
    <w:rsid w:val="00230635"/>
    <w:rsid w:val="00232F37"/>
    <w:rsid w:val="002412F2"/>
    <w:rsid w:val="00250676"/>
    <w:rsid w:val="00262295"/>
    <w:rsid w:val="00262424"/>
    <w:rsid w:val="00274C59"/>
    <w:rsid w:val="002863F7"/>
    <w:rsid w:val="002C48F1"/>
    <w:rsid w:val="002C51EE"/>
    <w:rsid w:val="002C56B7"/>
    <w:rsid w:val="002F37D1"/>
    <w:rsid w:val="00301540"/>
    <w:rsid w:val="003155F9"/>
    <w:rsid w:val="00321A66"/>
    <w:rsid w:val="00327746"/>
    <w:rsid w:val="00330836"/>
    <w:rsid w:val="00346C8E"/>
    <w:rsid w:val="00360516"/>
    <w:rsid w:val="00363C31"/>
    <w:rsid w:val="00371397"/>
    <w:rsid w:val="00374F80"/>
    <w:rsid w:val="0038277C"/>
    <w:rsid w:val="00396C63"/>
    <w:rsid w:val="00397CC4"/>
    <w:rsid w:val="003A2F73"/>
    <w:rsid w:val="003A2FF0"/>
    <w:rsid w:val="003A3ED7"/>
    <w:rsid w:val="003A6FB7"/>
    <w:rsid w:val="003B6119"/>
    <w:rsid w:val="003F279D"/>
    <w:rsid w:val="00403404"/>
    <w:rsid w:val="00404F1C"/>
    <w:rsid w:val="00412B5F"/>
    <w:rsid w:val="00412EB8"/>
    <w:rsid w:val="004146B0"/>
    <w:rsid w:val="0042474E"/>
    <w:rsid w:val="004254C6"/>
    <w:rsid w:val="00427CA2"/>
    <w:rsid w:val="00432089"/>
    <w:rsid w:val="00447BA6"/>
    <w:rsid w:val="00450DCD"/>
    <w:rsid w:val="0045103D"/>
    <w:rsid w:val="0046398A"/>
    <w:rsid w:val="004732F5"/>
    <w:rsid w:val="00475D40"/>
    <w:rsid w:val="004806E0"/>
    <w:rsid w:val="004C00E9"/>
    <w:rsid w:val="004C6CFE"/>
    <w:rsid w:val="004D78D8"/>
    <w:rsid w:val="004E449B"/>
    <w:rsid w:val="00507E44"/>
    <w:rsid w:val="00513675"/>
    <w:rsid w:val="00517175"/>
    <w:rsid w:val="00517AC8"/>
    <w:rsid w:val="00524D35"/>
    <w:rsid w:val="005359D9"/>
    <w:rsid w:val="00536236"/>
    <w:rsid w:val="00541C3B"/>
    <w:rsid w:val="005455C2"/>
    <w:rsid w:val="00560148"/>
    <w:rsid w:val="0057081E"/>
    <w:rsid w:val="00571B86"/>
    <w:rsid w:val="00583AC6"/>
    <w:rsid w:val="00585B52"/>
    <w:rsid w:val="00591544"/>
    <w:rsid w:val="005A399E"/>
    <w:rsid w:val="005B111A"/>
    <w:rsid w:val="005B6257"/>
    <w:rsid w:val="005D2E92"/>
    <w:rsid w:val="005F2279"/>
    <w:rsid w:val="00601328"/>
    <w:rsid w:val="00610C21"/>
    <w:rsid w:val="006140D1"/>
    <w:rsid w:val="0061554E"/>
    <w:rsid w:val="00617034"/>
    <w:rsid w:val="006249C0"/>
    <w:rsid w:val="00633C3A"/>
    <w:rsid w:val="00635997"/>
    <w:rsid w:val="006436FF"/>
    <w:rsid w:val="006626D7"/>
    <w:rsid w:val="0067625F"/>
    <w:rsid w:val="00694211"/>
    <w:rsid w:val="00697450"/>
    <w:rsid w:val="006B5B12"/>
    <w:rsid w:val="006B5E3A"/>
    <w:rsid w:val="006C165B"/>
    <w:rsid w:val="006C3589"/>
    <w:rsid w:val="006C6599"/>
    <w:rsid w:val="006D1CBE"/>
    <w:rsid w:val="006E2023"/>
    <w:rsid w:val="006E21D1"/>
    <w:rsid w:val="006F459E"/>
    <w:rsid w:val="006F4F26"/>
    <w:rsid w:val="00706792"/>
    <w:rsid w:val="007119BE"/>
    <w:rsid w:val="0071657F"/>
    <w:rsid w:val="00750B13"/>
    <w:rsid w:val="00761D11"/>
    <w:rsid w:val="00764995"/>
    <w:rsid w:val="007650C8"/>
    <w:rsid w:val="0076551F"/>
    <w:rsid w:val="007703CE"/>
    <w:rsid w:val="0077562C"/>
    <w:rsid w:val="0078210C"/>
    <w:rsid w:val="0079696C"/>
    <w:rsid w:val="007A45D9"/>
    <w:rsid w:val="007A6827"/>
    <w:rsid w:val="007B0EFB"/>
    <w:rsid w:val="007B1F11"/>
    <w:rsid w:val="007C2A76"/>
    <w:rsid w:val="007E3677"/>
    <w:rsid w:val="007F1487"/>
    <w:rsid w:val="007F5A9C"/>
    <w:rsid w:val="00800161"/>
    <w:rsid w:val="00800FC0"/>
    <w:rsid w:val="00804B74"/>
    <w:rsid w:val="0081465E"/>
    <w:rsid w:val="008205AD"/>
    <w:rsid w:val="008228A7"/>
    <w:rsid w:val="00825B40"/>
    <w:rsid w:val="00831C26"/>
    <w:rsid w:val="00833F26"/>
    <w:rsid w:val="00835DEE"/>
    <w:rsid w:val="0084568C"/>
    <w:rsid w:val="00853BDE"/>
    <w:rsid w:val="00853E97"/>
    <w:rsid w:val="0085676A"/>
    <w:rsid w:val="008576A8"/>
    <w:rsid w:val="00866D60"/>
    <w:rsid w:val="008670DD"/>
    <w:rsid w:val="0087248A"/>
    <w:rsid w:val="00874E92"/>
    <w:rsid w:val="008757FD"/>
    <w:rsid w:val="0087707F"/>
    <w:rsid w:val="0088694F"/>
    <w:rsid w:val="00887552"/>
    <w:rsid w:val="00895B0F"/>
    <w:rsid w:val="008A2159"/>
    <w:rsid w:val="008B0B5E"/>
    <w:rsid w:val="008C1F1A"/>
    <w:rsid w:val="008C263E"/>
    <w:rsid w:val="008D3458"/>
    <w:rsid w:val="008D3E42"/>
    <w:rsid w:val="008E0DC0"/>
    <w:rsid w:val="008E4E4E"/>
    <w:rsid w:val="008F45B5"/>
    <w:rsid w:val="008F6E77"/>
    <w:rsid w:val="00906405"/>
    <w:rsid w:val="009206E1"/>
    <w:rsid w:val="00926266"/>
    <w:rsid w:val="00930968"/>
    <w:rsid w:val="00943F21"/>
    <w:rsid w:val="00950CCE"/>
    <w:rsid w:val="00963C72"/>
    <w:rsid w:val="00966473"/>
    <w:rsid w:val="00967CBA"/>
    <w:rsid w:val="00983593"/>
    <w:rsid w:val="00997031"/>
    <w:rsid w:val="009B39EB"/>
    <w:rsid w:val="009B501B"/>
    <w:rsid w:val="009C19C0"/>
    <w:rsid w:val="009C42A0"/>
    <w:rsid w:val="009D7694"/>
    <w:rsid w:val="009F032A"/>
    <w:rsid w:val="009F67A0"/>
    <w:rsid w:val="00A05734"/>
    <w:rsid w:val="00A36089"/>
    <w:rsid w:val="00A37149"/>
    <w:rsid w:val="00A50925"/>
    <w:rsid w:val="00A66BD0"/>
    <w:rsid w:val="00A718FF"/>
    <w:rsid w:val="00A80B02"/>
    <w:rsid w:val="00A86CE9"/>
    <w:rsid w:val="00A95BFD"/>
    <w:rsid w:val="00AA0D8A"/>
    <w:rsid w:val="00AA2D67"/>
    <w:rsid w:val="00AA32F2"/>
    <w:rsid w:val="00AA602A"/>
    <w:rsid w:val="00AB3F7C"/>
    <w:rsid w:val="00AE7C37"/>
    <w:rsid w:val="00AF6EA8"/>
    <w:rsid w:val="00B050E1"/>
    <w:rsid w:val="00B061E2"/>
    <w:rsid w:val="00B063AF"/>
    <w:rsid w:val="00B13AD7"/>
    <w:rsid w:val="00B22415"/>
    <w:rsid w:val="00B27E08"/>
    <w:rsid w:val="00B3388D"/>
    <w:rsid w:val="00B4068D"/>
    <w:rsid w:val="00B40D69"/>
    <w:rsid w:val="00B44983"/>
    <w:rsid w:val="00B4689E"/>
    <w:rsid w:val="00B568C2"/>
    <w:rsid w:val="00B56F7B"/>
    <w:rsid w:val="00B61BBD"/>
    <w:rsid w:val="00B80D67"/>
    <w:rsid w:val="00BA7299"/>
    <w:rsid w:val="00BB14CF"/>
    <w:rsid w:val="00BB7598"/>
    <w:rsid w:val="00BC75F5"/>
    <w:rsid w:val="00BC7B98"/>
    <w:rsid w:val="00BD350D"/>
    <w:rsid w:val="00BD3FF6"/>
    <w:rsid w:val="00BD578E"/>
    <w:rsid w:val="00BE56E9"/>
    <w:rsid w:val="00BE6E78"/>
    <w:rsid w:val="00BF1F0C"/>
    <w:rsid w:val="00BF59E5"/>
    <w:rsid w:val="00C20900"/>
    <w:rsid w:val="00C243EA"/>
    <w:rsid w:val="00C33D4C"/>
    <w:rsid w:val="00C34E6A"/>
    <w:rsid w:val="00C36303"/>
    <w:rsid w:val="00C5386D"/>
    <w:rsid w:val="00C54763"/>
    <w:rsid w:val="00C73EC0"/>
    <w:rsid w:val="00C921D7"/>
    <w:rsid w:val="00CA2122"/>
    <w:rsid w:val="00CA2F24"/>
    <w:rsid w:val="00CB2650"/>
    <w:rsid w:val="00CB2A20"/>
    <w:rsid w:val="00CB6098"/>
    <w:rsid w:val="00CD1D93"/>
    <w:rsid w:val="00CE3A67"/>
    <w:rsid w:val="00CE4F71"/>
    <w:rsid w:val="00CE5764"/>
    <w:rsid w:val="00CF015B"/>
    <w:rsid w:val="00CF56A9"/>
    <w:rsid w:val="00CF701B"/>
    <w:rsid w:val="00D03ECB"/>
    <w:rsid w:val="00D0407A"/>
    <w:rsid w:val="00D15E1E"/>
    <w:rsid w:val="00D210A4"/>
    <w:rsid w:val="00D23330"/>
    <w:rsid w:val="00D44130"/>
    <w:rsid w:val="00D4707D"/>
    <w:rsid w:val="00D6020A"/>
    <w:rsid w:val="00D75E18"/>
    <w:rsid w:val="00D858A3"/>
    <w:rsid w:val="00D96DDC"/>
    <w:rsid w:val="00DA4D5F"/>
    <w:rsid w:val="00DC57FA"/>
    <w:rsid w:val="00DC6467"/>
    <w:rsid w:val="00DD68C7"/>
    <w:rsid w:val="00DE1BE1"/>
    <w:rsid w:val="00DE51D3"/>
    <w:rsid w:val="00DF240D"/>
    <w:rsid w:val="00E03377"/>
    <w:rsid w:val="00E06BFD"/>
    <w:rsid w:val="00E12360"/>
    <w:rsid w:val="00E13D6C"/>
    <w:rsid w:val="00E25FAD"/>
    <w:rsid w:val="00E324C9"/>
    <w:rsid w:val="00E40E52"/>
    <w:rsid w:val="00E51589"/>
    <w:rsid w:val="00E6531D"/>
    <w:rsid w:val="00E73D1A"/>
    <w:rsid w:val="00E8655E"/>
    <w:rsid w:val="00E9192C"/>
    <w:rsid w:val="00E961F5"/>
    <w:rsid w:val="00E96DB4"/>
    <w:rsid w:val="00EA023C"/>
    <w:rsid w:val="00EA5CE2"/>
    <w:rsid w:val="00ED3CEA"/>
    <w:rsid w:val="00ED72B1"/>
    <w:rsid w:val="00EF0EF3"/>
    <w:rsid w:val="00F063F0"/>
    <w:rsid w:val="00F100C0"/>
    <w:rsid w:val="00F15D5B"/>
    <w:rsid w:val="00F20A89"/>
    <w:rsid w:val="00F600BA"/>
    <w:rsid w:val="00F604F9"/>
    <w:rsid w:val="00F64B84"/>
    <w:rsid w:val="00F86558"/>
    <w:rsid w:val="00FA0762"/>
    <w:rsid w:val="00FA2536"/>
    <w:rsid w:val="00FA7294"/>
    <w:rsid w:val="00FB1CFE"/>
    <w:rsid w:val="00FC761F"/>
    <w:rsid w:val="00FD1BF3"/>
    <w:rsid w:val="00FD4F52"/>
    <w:rsid w:val="00FE7BA9"/>
    <w:rsid w:val="00FF0C9B"/>
    <w:rsid w:val="00FF2839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3"/>
  </w:style>
  <w:style w:type="paragraph" w:styleId="1">
    <w:name w:val="heading 1"/>
    <w:basedOn w:val="a"/>
    <w:next w:val="a"/>
    <w:link w:val="10"/>
    <w:qFormat/>
    <w:rsid w:val="00F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2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294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29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3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2F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AE7C37"/>
    <w:pPr>
      <w:shd w:val="clear" w:color="auto" w:fill="FFFFFF"/>
      <w:spacing w:before="360" w:after="360" w:line="0" w:lineRule="atLeast"/>
      <w:ind w:hanging="11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rsid w:val="00FA7294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FA7294"/>
    <w:rPr>
      <w:color w:val="0000FF"/>
      <w:u w:val="single"/>
    </w:rPr>
  </w:style>
  <w:style w:type="table" w:styleId="aa">
    <w:name w:val="Table Grid"/>
    <w:basedOn w:val="a1"/>
    <w:rsid w:val="00FA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FA7294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A7294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</w:rPr>
  </w:style>
  <w:style w:type="character" w:customStyle="1" w:styleId="ac">
    <w:name w:val="Колонтитул_"/>
    <w:basedOn w:val="a0"/>
    <w:link w:val="ad"/>
    <w:rsid w:val="00FA7294"/>
    <w:rPr>
      <w:shd w:val="clear" w:color="auto" w:fill="FFFFFF"/>
    </w:rPr>
  </w:style>
  <w:style w:type="paragraph" w:customStyle="1" w:styleId="ad">
    <w:name w:val="Колонтитул"/>
    <w:basedOn w:val="a"/>
    <w:link w:val="ac"/>
    <w:rsid w:val="00FA7294"/>
    <w:pPr>
      <w:shd w:val="clear" w:color="auto" w:fill="FFFFFF"/>
      <w:spacing w:after="0" w:line="240" w:lineRule="auto"/>
    </w:pPr>
  </w:style>
  <w:style w:type="character" w:customStyle="1" w:styleId="135pt">
    <w:name w:val="Колонтитул + 13;5 pt"/>
    <w:basedOn w:val="ac"/>
    <w:rsid w:val="00FA7294"/>
    <w:rPr>
      <w:spacing w:val="0"/>
      <w:sz w:val="27"/>
      <w:szCs w:val="27"/>
      <w:shd w:val="clear" w:color="auto" w:fill="FFFFFF"/>
    </w:rPr>
  </w:style>
  <w:style w:type="paragraph" w:styleId="ae">
    <w:name w:val="footer"/>
    <w:basedOn w:val="a"/>
    <w:link w:val="af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A7294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7294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</w:rPr>
  </w:style>
  <w:style w:type="character" w:customStyle="1" w:styleId="30pt">
    <w:name w:val="Основной текст (3) + Интервал 0 pt"/>
    <w:basedOn w:val="31"/>
    <w:rsid w:val="00FA7294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A7294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A7294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2pt">
    <w:name w:val="Основной текст (4) + Интервал 2 pt"/>
    <w:basedOn w:val="4"/>
    <w:rsid w:val="00FA7294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FA7294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294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</w:rPr>
  </w:style>
  <w:style w:type="character" w:customStyle="1" w:styleId="95pt">
    <w:name w:val="Колонтитул + 9;5 pt"/>
    <w:basedOn w:val="ac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A7294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7294"/>
    <w:pPr>
      <w:shd w:val="clear" w:color="auto" w:fill="FFFFFF"/>
      <w:spacing w:before="480" w:after="480" w:line="192" w:lineRule="exact"/>
      <w:ind w:hanging="2120"/>
    </w:pPr>
  </w:style>
  <w:style w:type="character" w:customStyle="1" w:styleId="714pt">
    <w:name w:val="Основной текст (7) + 14 pt"/>
    <w:basedOn w:val="7"/>
    <w:rsid w:val="00FA7294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A7294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7294"/>
    <w:pPr>
      <w:shd w:val="clear" w:color="auto" w:fill="FFFFFF"/>
      <w:spacing w:after="420" w:line="197" w:lineRule="exact"/>
      <w:ind w:hanging="1160"/>
    </w:pPr>
    <w:rPr>
      <w:spacing w:val="20"/>
    </w:rPr>
  </w:style>
  <w:style w:type="character" w:customStyle="1" w:styleId="1pt">
    <w:name w:val="Основной текст + 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A7294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7294"/>
    <w:pPr>
      <w:shd w:val="clear" w:color="auto" w:fill="FFFFFF"/>
      <w:spacing w:before="120" w:after="120" w:line="0" w:lineRule="atLeast"/>
      <w:ind w:hanging="820"/>
    </w:pPr>
    <w:rPr>
      <w:sz w:val="12"/>
      <w:szCs w:val="12"/>
    </w:rPr>
  </w:style>
  <w:style w:type="character" w:customStyle="1" w:styleId="12">
    <w:name w:val="Заголовок №1_"/>
    <w:basedOn w:val="a0"/>
    <w:link w:val="13"/>
    <w:rsid w:val="00FA7294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FA7294"/>
    <w:pPr>
      <w:shd w:val="clear" w:color="auto" w:fill="FFFFFF"/>
      <w:spacing w:before="300" w:after="540" w:line="0" w:lineRule="atLeast"/>
      <w:outlineLvl w:val="0"/>
    </w:pPr>
    <w:rPr>
      <w:sz w:val="16"/>
      <w:szCs w:val="16"/>
    </w:rPr>
  </w:style>
  <w:style w:type="character" w:customStyle="1" w:styleId="16pt">
    <w:name w:val="Заголовок №1 + 6 pt"/>
    <w:basedOn w:val="12"/>
    <w:rsid w:val="00FA7294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FA7294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FA7294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FA7294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</w:rPr>
  </w:style>
  <w:style w:type="character" w:customStyle="1" w:styleId="395pt0pt">
    <w:name w:val="Заголовок №3 + 9;5 pt;Не полужирный;Интервал 0 pt"/>
    <w:basedOn w:val="33"/>
    <w:rsid w:val="00FA7294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2">
    <w:name w:val="Title"/>
    <w:basedOn w:val="a"/>
    <w:next w:val="a"/>
    <w:link w:val="af3"/>
    <w:qFormat/>
    <w:rsid w:val="00FA72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FA729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4">
    <w:name w:val="List Paragraph"/>
    <w:basedOn w:val="a"/>
    <w:uiPriority w:val="34"/>
    <w:qFormat/>
    <w:rsid w:val="00C921D7"/>
    <w:pPr>
      <w:ind w:left="720"/>
      <w:contextualSpacing/>
    </w:pPr>
  </w:style>
  <w:style w:type="paragraph" w:styleId="af5">
    <w:name w:val="No Spacing"/>
    <w:uiPriority w:val="1"/>
    <w:qFormat/>
    <w:rsid w:val="002863F7"/>
    <w:pPr>
      <w:spacing w:after="0" w:line="240" w:lineRule="auto"/>
    </w:pPr>
  </w:style>
  <w:style w:type="paragraph" w:customStyle="1" w:styleId="ConsTitle">
    <w:name w:val="ConsTitle"/>
    <w:rsid w:val="00E6531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3FF3B-54DD-4404-89C2-1E6B5113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Саенко Татьяна Владимировна</dc:creator>
  <cp:lastModifiedBy>KVU</cp:lastModifiedBy>
  <cp:revision>108</cp:revision>
  <cp:lastPrinted>2019-11-07T07:41:00Z</cp:lastPrinted>
  <dcterms:created xsi:type="dcterms:W3CDTF">2016-06-23T07:08:00Z</dcterms:created>
  <dcterms:modified xsi:type="dcterms:W3CDTF">2019-11-15T03:18:00Z</dcterms:modified>
</cp:coreProperties>
</file>